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EA" w:rsidRDefault="009F51EA" w:rsidP="009F51EA">
      <w:pPr>
        <w:tabs>
          <w:tab w:val="left" w:pos="1703"/>
        </w:tabs>
        <w:jc w:val="center"/>
      </w:pPr>
      <w:r>
        <w:t xml:space="preserve">MERSİN BÜYÜKŞEHİR BELEDİYE MECLİSİ </w:t>
      </w:r>
      <w:bookmarkStart w:id="0" w:name="_GoBack"/>
      <w:bookmarkEnd w:id="0"/>
    </w:p>
    <w:p w:rsidR="009F51EA" w:rsidRDefault="00F270B4" w:rsidP="009F51EA">
      <w:pPr>
        <w:jc w:val="center"/>
        <w:rPr>
          <w:b/>
        </w:rPr>
      </w:pPr>
      <w:r>
        <w:rPr>
          <w:b/>
        </w:rPr>
        <w:t>İMAR-BAYINDIRLIK KOMİSYONU, ULAŞIM KOMİSYONU</w:t>
      </w:r>
    </w:p>
    <w:p w:rsidR="009F51EA" w:rsidRDefault="009F51EA" w:rsidP="009F51EA">
      <w:pPr>
        <w:jc w:val="center"/>
      </w:pPr>
      <w:r>
        <w:t xml:space="preserve"> (DOSYA NO-…)</w:t>
      </w:r>
    </w:p>
    <w:p w:rsidR="009F51EA" w:rsidRDefault="009F51EA" w:rsidP="009F51EA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6"/>
        <w:gridCol w:w="2567"/>
        <w:gridCol w:w="4837"/>
      </w:tblGrid>
      <w:tr w:rsidR="009F51EA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Ara Karar Tarihi</w:t>
            </w:r>
          </w:p>
        </w:tc>
        <w:tc>
          <w:tcPr>
            <w:tcW w:w="261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: 14.09.2015</w:t>
            </w:r>
            <w:r>
              <w:rPr>
                <w:b/>
              </w:rPr>
              <w:tab/>
            </w:r>
          </w:p>
        </w:tc>
        <w:tc>
          <w:tcPr>
            <w:tcW w:w="4946" w:type="dxa"/>
            <w:vMerge w:val="restart"/>
            <w:hideMark/>
          </w:tcPr>
          <w:p w:rsidR="009F51EA" w:rsidRPr="009F51EA" w:rsidRDefault="009F51EA" w:rsidP="002D1909">
            <w:pPr>
              <w:jc w:val="both"/>
              <w:rPr>
                <w:b/>
              </w:rPr>
            </w:pPr>
            <w:r w:rsidRPr="009F51EA">
              <w:rPr>
                <w:b/>
              </w:rPr>
              <w:t>KONU: Toroslar Belediye Meclisi’nin 06.07.2015 tarih ve 94 Sayılı Kararı</w:t>
            </w:r>
          </w:p>
          <w:p w:rsidR="009F51EA" w:rsidRPr="009F51EA" w:rsidRDefault="009F51EA" w:rsidP="009F51EA">
            <w:pPr>
              <w:jc w:val="both"/>
              <w:rPr>
                <w:b/>
              </w:rPr>
            </w:pPr>
            <w:r w:rsidRPr="009F51EA">
              <w:rPr>
                <w:b/>
              </w:rPr>
              <w:t xml:space="preserve">Toroslar İlçesi, </w:t>
            </w:r>
            <w:r>
              <w:rPr>
                <w:b/>
              </w:rPr>
              <w:t>Osmaniye Mahallesi, 22-M-IV pafta, 4780 ada 17 parsele ilişkin 1/1000 ölç</w:t>
            </w:r>
            <w:r w:rsidR="00025202">
              <w:rPr>
                <w:b/>
              </w:rPr>
              <w:t>ekli Uygulama İmar Planı değişiklik</w:t>
            </w:r>
            <w:r>
              <w:rPr>
                <w:b/>
              </w:rPr>
              <w:t xml:space="preserve"> teklifi</w:t>
            </w:r>
          </w:p>
        </w:tc>
      </w:tr>
      <w:tr w:rsidR="009F51EA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Ara Karar No</w:t>
            </w:r>
          </w:p>
        </w:tc>
        <w:tc>
          <w:tcPr>
            <w:tcW w:w="261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: 833</w:t>
            </w:r>
            <w:r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9F51EA" w:rsidRPr="009F51EA" w:rsidRDefault="009F51EA" w:rsidP="002D1909">
            <w:pPr>
              <w:rPr>
                <w:b/>
              </w:rPr>
            </w:pPr>
          </w:p>
        </w:tc>
      </w:tr>
      <w:tr w:rsidR="009F51EA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261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9F51EA" w:rsidRPr="009F51EA" w:rsidRDefault="009F51EA" w:rsidP="002D1909">
            <w:pPr>
              <w:rPr>
                <w:b/>
              </w:rPr>
            </w:pPr>
          </w:p>
        </w:tc>
      </w:tr>
      <w:tr w:rsidR="009F51EA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Saati</w:t>
            </w:r>
          </w:p>
        </w:tc>
        <w:tc>
          <w:tcPr>
            <w:tcW w:w="261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9F51EA" w:rsidRPr="009F51EA" w:rsidRDefault="009F51EA" w:rsidP="002D1909">
            <w:pPr>
              <w:rPr>
                <w:b/>
              </w:rPr>
            </w:pPr>
          </w:p>
        </w:tc>
      </w:tr>
      <w:tr w:rsidR="009F51EA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261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9F51EA" w:rsidRPr="009F51EA" w:rsidRDefault="009F51EA" w:rsidP="002D1909">
            <w:pPr>
              <w:rPr>
                <w:b/>
              </w:rPr>
            </w:pPr>
          </w:p>
        </w:tc>
      </w:tr>
    </w:tbl>
    <w:p w:rsidR="009F51EA" w:rsidRDefault="009F51EA" w:rsidP="009F51EA">
      <w:pPr>
        <w:pBdr>
          <w:bottom w:val="single" w:sz="12" w:space="0" w:color="auto"/>
        </w:pBdr>
      </w:pPr>
    </w:p>
    <w:p w:rsidR="009F51EA" w:rsidRDefault="009F51EA" w:rsidP="009F51EA"/>
    <w:p w:rsidR="009F51EA" w:rsidRDefault="009F51EA" w:rsidP="009F51EA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RAPOR</w:t>
      </w:r>
    </w:p>
    <w:p w:rsidR="009F51EA" w:rsidRDefault="009F51EA" w:rsidP="009F51EA">
      <w:pPr>
        <w:keepNext/>
        <w:jc w:val="center"/>
        <w:outlineLvl w:val="0"/>
        <w:rPr>
          <w:b/>
          <w:bCs/>
          <w:sz w:val="24"/>
          <w:szCs w:val="24"/>
        </w:rPr>
      </w:pPr>
    </w:p>
    <w:p w:rsidR="009F51EA" w:rsidRDefault="009F51EA" w:rsidP="009F51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Toroslar Belediye Meclisi’nin 06.07.2015 tarih ve 94 sayılı kararı ile kabul edilen 1/1000 ölçekli Uygulama İmar Planı teklifi </w:t>
      </w:r>
      <w:r>
        <w:rPr>
          <w:bCs/>
          <w:sz w:val="24"/>
          <w:szCs w:val="24"/>
        </w:rPr>
        <w:t xml:space="preserve">Mersin Büyükşehir Belediye Meclisi’nin 14.09.2015 tarih ve 833 sayılı kararı ile </w:t>
      </w:r>
      <w:r w:rsidR="00AD6E76">
        <w:rPr>
          <w:sz w:val="24"/>
          <w:szCs w:val="24"/>
        </w:rPr>
        <w:t>İmar-Bayındırlık Komisyonu ile</w:t>
      </w:r>
      <w:r w:rsidR="00F270B4">
        <w:rPr>
          <w:sz w:val="24"/>
          <w:szCs w:val="24"/>
        </w:rPr>
        <w:t xml:space="preserve"> Ulaşım </w:t>
      </w:r>
      <w:r>
        <w:rPr>
          <w:sz w:val="24"/>
          <w:szCs w:val="24"/>
        </w:rPr>
        <w:t xml:space="preserve">komisyonuna </w:t>
      </w:r>
      <w:r w:rsidR="00F270B4">
        <w:rPr>
          <w:sz w:val="24"/>
          <w:szCs w:val="24"/>
        </w:rPr>
        <w:t xml:space="preserve">müştereken </w:t>
      </w:r>
      <w:r>
        <w:rPr>
          <w:sz w:val="24"/>
          <w:szCs w:val="24"/>
        </w:rPr>
        <w:t>havale edilmiştir.</w:t>
      </w:r>
    </w:p>
    <w:p w:rsidR="00EC089C" w:rsidRDefault="00EC089C" w:rsidP="00EC089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 değişikliğine konu </w:t>
      </w:r>
      <w:r w:rsidR="003360BB">
        <w:rPr>
          <w:bCs/>
          <w:sz w:val="24"/>
          <w:szCs w:val="24"/>
        </w:rPr>
        <w:t>edilen parsel Mersin</w:t>
      </w:r>
      <w:r>
        <w:rPr>
          <w:bCs/>
          <w:sz w:val="24"/>
          <w:szCs w:val="24"/>
        </w:rPr>
        <w:t xml:space="preserve"> Büyükşehir Belediye Meclisi’nin 13.02.2015 tarih ve 160 sayılı kararı ile onaylanan 1/5000 ölçekli Nazım İmar Planı değişikliği ile Ticaret +Konut Alanı olarak işaretlenmiştir. Söz </w:t>
      </w:r>
      <w:r w:rsidR="00973B6A">
        <w:rPr>
          <w:bCs/>
          <w:sz w:val="24"/>
          <w:szCs w:val="24"/>
        </w:rPr>
        <w:t>konusu meclis kararı ile</w:t>
      </w:r>
      <w:r>
        <w:rPr>
          <w:bCs/>
          <w:sz w:val="24"/>
          <w:szCs w:val="24"/>
        </w:rPr>
        <w:t xml:space="preserve"> 1/1000 ölçekli Uygulama </w:t>
      </w:r>
      <w:r w:rsidR="003360BB">
        <w:rPr>
          <w:bCs/>
          <w:sz w:val="24"/>
          <w:szCs w:val="24"/>
        </w:rPr>
        <w:t>İmar Planının</w:t>
      </w:r>
      <w:r>
        <w:rPr>
          <w:bCs/>
          <w:sz w:val="24"/>
          <w:szCs w:val="24"/>
        </w:rPr>
        <w:t xml:space="preserve">; plan teklifine konu edilen alanın doğusunda Otopark Alanı ayrılması,  Ticaret-Konut (TİCK) alanının E=1.20 </w:t>
      </w:r>
      <w:r w:rsidR="00AD6E76">
        <w:rPr>
          <w:bCs/>
          <w:sz w:val="24"/>
          <w:szCs w:val="24"/>
        </w:rPr>
        <w:t>Yençok=</w:t>
      </w:r>
      <w:r>
        <w:rPr>
          <w:bCs/>
          <w:sz w:val="24"/>
          <w:szCs w:val="24"/>
        </w:rPr>
        <w:t xml:space="preserve">7 </w:t>
      </w:r>
      <w:r w:rsidR="003360BB">
        <w:rPr>
          <w:bCs/>
          <w:sz w:val="24"/>
          <w:szCs w:val="24"/>
        </w:rPr>
        <w:t>kat olarak</w:t>
      </w:r>
      <w:r>
        <w:rPr>
          <w:bCs/>
          <w:sz w:val="24"/>
          <w:szCs w:val="24"/>
        </w:rPr>
        <w:t xml:space="preserve"> işaretlenmesi yönünde karar verilmiştir.</w:t>
      </w:r>
    </w:p>
    <w:p w:rsidR="00EC089C" w:rsidRDefault="00973B6A" w:rsidP="003360BB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Toroslar Belediye Meclis K</w:t>
      </w:r>
      <w:r w:rsidR="00EC089C">
        <w:rPr>
          <w:bCs/>
          <w:sz w:val="24"/>
          <w:szCs w:val="24"/>
        </w:rPr>
        <w:t>ararının incelenmesi neticesinde  1/1000 ölçekli Uygulama İmar Planında Serbest Nizam 2 kat (S-2) Konut Alanı olarak  planlı</w:t>
      </w:r>
      <w:r w:rsidR="003360BB">
        <w:rPr>
          <w:bCs/>
          <w:sz w:val="24"/>
          <w:szCs w:val="24"/>
        </w:rPr>
        <w:t xml:space="preserve"> olan parselin 10 metre en kesitli  yaya yolundan cephe alan kısmından 647 m</w:t>
      </w:r>
      <w:r w:rsidR="003360BB">
        <w:rPr>
          <w:bCs/>
          <w:sz w:val="24"/>
          <w:szCs w:val="24"/>
          <w:vertAlign w:val="superscript"/>
        </w:rPr>
        <w:t>2</w:t>
      </w:r>
      <w:r w:rsidR="003360BB">
        <w:rPr>
          <w:bCs/>
          <w:sz w:val="24"/>
          <w:szCs w:val="24"/>
        </w:rPr>
        <w:t>’lik alanın Otopark Alanı olarak işaretlendiği, geriye kalan kısmın E=1.20 Yençok=7  kat  yapılaşma koşuluna sahip Ticaret+Konut (TİCK) alanı olarak işaretlendiği belirtilmektedir.</w:t>
      </w:r>
    </w:p>
    <w:p w:rsidR="003360BB" w:rsidRDefault="003360BB" w:rsidP="003360BB">
      <w:pPr>
        <w:jc w:val="both"/>
        <w:rPr>
          <w:bCs/>
          <w:sz w:val="24"/>
          <w:szCs w:val="24"/>
        </w:rPr>
      </w:pPr>
    </w:p>
    <w:p w:rsidR="003360BB" w:rsidRDefault="003360BB" w:rsidP="003360B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Komisyonlarımız</w:t>
      </w:r>
      <w:r w:rsidRPr="004D2C7E">
        <w:rPr>
          <w:sz w:val="24"/>
          <w:szCs w:val="24"/>
        </w:rPr>
        <w:t>tarafından dosya üzerinde ve ilgili mevzuat çerçevesinde yapılan incelemeler neticesinde;</w:t>
      </w:r>
      <w:r>
        <w:rPr>
          <w:sz w:val="24"/>
          <w:szCs w:val="24"/>
        </w:rPr>
        <w:t xml:space="preserve">  plan değişikliği teklifinin 1/5000 ölçekli Nazım İmar planı kararları  doğrultusunda hazırlandığı  anlaşıldığından 1/1000 Ölçekli Uygulama İmar Planı değişikliği teklifinin 3194 sayılı İmar Kanunun 8/b maddesi gereğince </w:t>
      </w:r>
      <w:r w:rsidR="00825AB3">
        <w:rPr>
          <w:b/>
          <w:sz w:val="24"/>
          <w:szCs w:val="24"/>
        </w:rPr>
        <w:t>i</w:t>
      </w:r>
      <w:r w:rsidRPr="00825AB3">
        <w:rPr>
          <w:b/>
          <w:sz w:val="24"/>
          <w:szCs w:val="24"/>
        </w:rPr>
        <w:t>dare</w:t>
      </w:r>
      <w:r w:rsidR="00825AB3" w:rsidRPr="00825AB3">
        <w:rPr>
          <w:b/>
          <w:sz w:val="24"/>
          <w:szCs w:val="24"/>
        </w:rPr>
        <w:t>sin</w:t>
      </w:r>
      <w:r w:rsidRPr="00825AB3">
        <w:rPr>
          <w:b/>
          <w:sz w:val="24"/>
          <w:szCs w:val="24"/>
        </w:rPr>
        <w:t>den geldiği şekliyle kabulüne</w:t>
      </w:r>
      <w:r>
        <w:rPr>
          <w:sz w:val="24"/>
          <w:szCs w:val="24"/>
        </w:rPr>
        <w:t xml:space="preserve"> komisyonlarımız tarafından karar verilmiştir.</w:t>
      </w:r>
    </w:p>
    <w:p w:rsidR="00DB1AA5" w:rsidRDefault="00DB1AA5" w:rsidP="003360BB">
      <w:pPr>
        <w:spacing w:line="276" w:lineRule="auto"/>
        <w:ind w:firstLine="708"/>
        <w:jc w:val="both"/>
        <w:rPr>
          <w:sz w:val="24"/>
          <w:szCs w:val="24"/>
        </w:rPr>
      </w:pPr>
    </w:p>
    <w:p w:rsidR="00DB1AA5" w:rsidRDefault="00DB1AA5" w:rsidP="003360BB">
      <w:pPr>
        <w:spacing w:line="276" w:lineRule="auto"/>
        <w:ind w:firstLine="708"/>
        <w:jc w:val="both"/>
        <w:rPr>
          <w:sz w:val="24"/>
          <w:szCs w:val="24"/>
        </w:rPr>
      </w:pPr>
    </w:p>
    <w:p w:rsidR="009F51EA" w:rsidRDefault="009F51EA" w:rsidP="009F51EA"/>
    <w:p w:rsidR="00DB1AA5" w:rsidRPr="004B7481" w:rsidRDefault="00DB1AA5" w:rsidP="00DB1AA5">
      <w:pP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</w:rPr>
        <w:t>ULAŞIM</w:t>
      </w:r>
      <w:r w:rsidRPr="004B7481">
        <w:rPr>
          <w:b/>
          <w:color w:val="000000"/>
        </w:rPr>
        <w:t xml:space="preserve">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DB1AA5" w:rsidRPr="004B7481" w:rsidTr="00060EDE">
        <w:tc>
          <w:tcPr>
            <w:tcW w:w="2376" w:type="dxa"/>
            <w:hideMark/>
          </w:tcPr>
          <w:p w:rsidR="00DB1AA5" w:rsidRPr="004B7481" w:rsidRDefault="00F31857" w:rsidP="00060EDE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F31857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" o:spid="_x0000_s1026" type="#_x0000_t32" style="position:absolute;left:0;text-align:left;margin-left:-1.5pt;margin-top:.6pt;width:466.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" strokeweight="1.5pt"/>
              </w:pict>
            </w:r>
            <w:r w:rsidR="00DB1AA5" w:rsidRPr="004B7481">
              <w:rPr>
                <w:rFonts w:eastAsia="Calibri"/>
                <w:b/>
                <w:color w:val="000000"/>
              </w:rPr>
              <w:t>KOMİSYON BAŞKANI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Ömer ÖZCAN</w:t>
            </w:r>
          </w:p>
        </w:tc>
        <w:tc>
          <w:tcPr>
            <w:tcW w:w="2410" w:type="dxa"/>
            <w:gridSpan w:val="2"/>
            <w:hideMark/>
          </w:tcPr>
          <w:p w:rsidR="00DB1AA5" w:rsidRPr="004B7481" w:rsidRDefault="00DB1AA5" w:rsidP="00060EDE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 xml:space="preserve">     KOMİSYON BŞK V.</w:t>
            </w:r>
            <w:r w:rsidRPr="004B7481">
              <w:rPr>
                <w:rFonts w:eastAsia="Calibri"/>
                <w:b/>
                <w:color w:val="000000"/>
              </w:rPr>
              <w:tab/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Raci AYDIN</w:t>
            </w:r>
          </w:p>
        </w:tc>
        <w:tc>
          <w:tcPr>
            <w:tcW w:w="2268" w:type="dxa"/>
            <w:gridSpan w:val="2"/>
            <w:hideMark/>
          </w:tcPr>
          <w:p w:rsidR="00DB1AA5" w:rsidRPr="004B7481" w:rsidRDefault="00DB1AA5" w:rsidP="00060EDE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Yahya YILMAZ</w:t>
            </w:r>
          </w:p>
        </w:tc>
        <w:tc>
          <w:tcPr>
            <w:tcW w:w="2268" w:type="dxa"/>
          </w:tcPr>
          <w:p w:rsidR="00DB1AA5" w:rsidRPr="004B7481" w:rsidRDefault="00DB1AA5" w:rsidP="00060EDE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Volkan ŞEKER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B1AA5" w:rsidRPr="004B7481" w:rsidTr="00060EDE">
        <w:tc>
          <w:tcPr>
            <w:tcW w:w="3070" w:type="dxa"/>
            <w:gridSpan w:val="2"/>
            <w:hideMark/>
          </w:tcPr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8A1DDB" w:rsidRDefault="00DB1AA5" w:rsidP="00DB1AA5">
            <w:pPr>
              <w:pStyle w:val="ListeParagraf"/>
              <w:numPr>
                <w:ilvl w:val="0"/>
                <w:numId w:val="2"/>
              </w:num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Serkan TUNCER</w:t>
            </w:r>
          </w:p>
        </w:tc>
        <w:tc>
          <w:tcPr>
            <w:tcW w:w="3071" w:type="dxa"/>
            <w:gridSpan w:val="2"/>
            <w:hideMark/>
          </w:tcPr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Celil İbrahim ERSİN</w:t>
            </w:r>
          </w:p>
        </w:tc>
        <w:tc>
          <w:tcPr>
            <w:tcW w:w="3181" w:type="dxa"/>
            <w:gridSpan w:val="2"/>
            <w:hideMark/>
          </w:tcPr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DB1AA5" w:rsidRPr="004B7481" w:rsidRDefault="00DB1AA5" w:rsidP="00060EDE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Mustafa ÇETİNKAYA</w:t>
            </w:r>
          </w:p>
        </w:tc>
      </w:tr>
    </w:tbl>
    <w:p w:rsidR="00DE0C71" w:rsidRDefault="00DE0C71" w:rsidP="006D3AD4">
      <w:pPr>
        <w:tabs>
          <w:tab w:val="left" w:pos="1703"/>
        </w:tabs>
        <w:jc w:val="center"/>
        <w:rPr>
          <w:bCs/>
          <w:sz w:val="24"/>
          <w:szCs w:val="24"/>
        </w:rPr>
      </w:pPr>
    </w:p>
    <w:sectPr w:rsidR="00DE0C71" w:rsidSect="00F318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98" w:rsidRDefault="00DA5098" w:rsidP="00DB1AA5">
      <w:r>
        <w:separator/>
      </w:r>
    </w:p>
  </w:endnote>
  <w:endnote w:type="continuationSeparator" w:id="1">
    <w:p w:rsidR="00DA5098" w:rsidRDefault="00DA5098" w:rsidP="00DB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A5" w:rsidRPr="006E396D" w:rsidRDefault="00DB1AA5" w:rsidP="00DB1AA5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DB1AA5" w:rsidRPr="00AC64EB" w:rsidTr="00060EDE">
      <w:tc>
        <w:tcPr>
          <w:tcW w:w="2376" w:type="dxa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DB1AA5" w:rsidRPr="00AC64EB" w:rsidRDefault="00DB1AA5" w:rsidP="00DB1AA5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DB1AA5" w:rsidRDefault="00DB1AA5" w:rsidP="00DB1AA5">
          <w:pPr>
            <w:jc w:val="center"/>
            <w:rPr>
              <w:rFonts w:eastAsia="Calibri"/>
              <w:b/>
            </w:rPr>
          </w:pP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</w:p>
      </w:tc>
    </w:tr>
    <w:tr w:rsidR="00DB1AA5" w:rsidRPr="00AC64EB" w:rsidTr="00060EDE">
      <w:tc>
        <w:tcPr>
          <w:tcW w:w="3070" w:type="dxa"/>
          <w:gridSpan w:val="2"/>
        </w:tcPr>
        <w:p w:rsidR="00DB1AA5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Özgür SANAL</w:t>
          </w:r>
        </w:p>
      </w:tc>
      <w:tc>
        <w:tcPr>
          <w:tcW w:w="3071" w:type="dxa"/>
          <w:gridSpan w:val="2"/>
        </w:tcPr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DB1AA5" w:rsidRDefault="00DB1AA5" w:rsidP="00DB1AA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98" w:rsidRDefault="00DA5098" w:rsidP="00DB1AA5">
      <w:r>
        <w:separator/>
      </w:r>
    </w:p>
  </w:footnote>
  <w:footnote w:type="continuationSeparator" w:id="1">
    <w:p w:rsidR="00DA5098" w:rsidRDefault="00DA5098" w:rsidP="00DB1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57"/>
    <w:multiLevelType w:val="hybridMultilevel"/>
    <w:tmpl w:val="BE28B2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D44FE"/>
    <w:multiLevelType w:val="hybridMultilevel"/>
    <w:tmpl w:val="BE28B2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14"/>
    <w:rsid w:val="00025202"/>
    <w:rsid w:val="00052C15"/>
    <w:rsid w:val="00071CD2"/>
    <w:rsid w:val="00086BBD"/>
    <w:rsid w:val="000D7BF2"/>
    <w:rsid w:val="001310BF"/>
    <w:rsid w:val="00166ACD"/>
    <w:rsid w:val="001719DC"/>
    <w:rsid w:val="003360BB"/>
    <w:rsid w:val="003737DB"/>
    <w:rsid w:val="00493A55"/>
    <w:rsid w:val="004F0CFA"/>
    <w:rsid w:val="005814DF"/>
    <w:rsid w:val="0058456E"/>
    <w:rsid w:val="005D11A0"/>
    <w:rsid w:val="006D3AD4"/>
    <w:rsid w:val="006F3F79"/>
    <w:rsid w:val="00772B09"/>
    <w:rsid w:val="00784F78"/>
    <w:rsid w:val="00825AB3"/>
    <w:rsid w:val="009108A2"/>
    <w:rsid w:val="00973B6A"/>
    <w:rsid w:val="009C7793"/>
    <w:rsid w:val="009D1242"/>
    <w:rsid w:val="009F32EF"/>
    <w:rsid w:val="009F51EA"/>
    <w:rsid w:val="00AA2B06"/>
    <w:rsid w:val="00AD6E76"/>
    <w:rsid w:val="00B51BD0"/>
    <w:rsid w:val="00D732AC"/>
    <w:rsid w:val="00DA5098"/>
    <w:rsid w:val="00DB1AA5"/>
    <w:rsid w:val="00DE0C71"/>
    <w:rsid w:val="00E17132"/>
    <w:rsid w:val="00EC089C"/>
    <w:rsid w:val="00F270B4"/>
    <w:rsid w:val="00F31857"/>
    <w:rsid w:val="00F43C14"/>
    <w:rsid w:val="00FB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A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AA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1A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1A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1A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1A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B1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Imar_20</dc:creator>
  <cp:keywords/>
  <dc:description/>
  <cp:lastModifiedBy>Yazı İşleri</cp:lastModifiedBy>
  <cp:revision>4</cp:revision>
  <cp:lastPrinted>2015-10-05T13:10:00Z</cp:lastPrinted>
  <dcterms:created xsi:type="dcterms:W3CDTF">2015-10-05T14:11:00Z</dcterms:created>
  <dcterms:modified xsi:type="dcterms:W3CDTF">2015-10-06T07:14:00Z</dcterms:modified>
</cp:coreProperties>
</file>